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2E67" w14:textId="05CCE5C9" w:rsidR="00D60208" w:rsidRPr="00BB135B" w:rsidRDefault="00D60208" w:rsidP="00526534">
      <w:pPr>
        <w:pStyle w:val="berschrift1"/>
        <w:keepNext w:val="0"/>
        <w:keepLines w:val="0"/>
        <w:pageBreakBefore/>
        <w:shd w:val="clear" w:color="auto" w:fill="FFC000"/>
        <w:spacing w:before="0" w:line="240" w:lineRule="auto"/>
        <w:rPr>
          <w:rFonts w:ascii="MetaOT-Book" w:hAnsi="MetaOT-Book"/>
          <w:smallCaps/>
          <w:color w:val="800024"/>
          <w:lang w:val="en-GB"/>
        </w:rPr>
      </w:pPr>
      <w:r w:rsidRPr="00BB135B">
        <w:rPr>
          <w:rFonts w:ascii="MetaOT-Book" w:hAnsi="MetaOT-Book"/>
          <w:smallCaps/>
          <w:color w:val="800024"/>
          <w:lang w:val="en-GB"/>
        </w:rPr>
        <w:t>PILGRIM in Facts 202</w:t>
      </w:r>
      <w:r w:rsidR="00614548">
        <w:rPr>
          <w:rFonts w:ascii="MetaOT-Book" w:hAnsi="MetaOT-Book"/>
          <w:smallCaps/>
          <w:color w:val="800024"/>
          <w:lang w:val="en-GB"/>
        </w:rPr>
        <w:t>5</w:t>
      </w:r>
    </w:p>
    <w:p w14:paraId="5980E09C" w14:textId="233E06EA" w:rsidR="00D60208" w:rsidRPr="00A13DFE" w:rsidRDefault="00D60208" w:rsidP="00526534">
      <w:pPr>
        <w:spacing w:after="0" w:line="216" w:lineRule="auto"/>
        <w:rPr>
          <w:rFonts w:ascii="MetaOT-Book" w:hAnsi="MetaOT-Book" w:cs="Interstate-Bold"/>
          <w:bCs/>
          <w:color w:val="000000" w:themeColor="text1"/>
          <w:sz w:val="18"/>
          <w:szCs w:val="18"/>
          <w:lang w:val="en-GB" w:eastAsia="de-AT"/>
        </w:rPr>
      </w:pPr>
      <w:r w:rsidRPr="00A13DFE">
        <w:rPr>
          <w:rFonts w:ascii="MetaOT-Book" w:hAnsi="MetaOT-Book" w:cs="Interstate-Bold"/>
          <w:bCs/>
          <w:color w:val="000000" w:themeColor="text1"/>
          <w:sz w:val="18"/>
          <w:szCs w:val="18"/>
          <w:lang w:val="en-GB" w:eastAsia="de-AT"/>
        </w:rPr>
        <w:t xml:space="preserve">Stand: </w:t>
      </w:r>
      <w:r w:rsidR="00CE559A">
        <w:rPr>
          <w:rFonts w:ascii="MetaOT-Book" w:hAnsi="MetaOT-Book" w:cs="Interstate-Bold"/>
          <w:bCs/>
          <w:color w:val="000000" w:themeColor="text1"/>
          <w:sz w:val="18"/>
          <w:szCs w:val="18"/>
          <w:lang w:val="en-GB" w:eastAsia="de-AT"/>
        </w:rPr>
        <w:t>30</w:t>
      </w:r>
      <w:r w:rsidRPr="00A13DFE">
        <w:rPr>
          <w:rFonts w:ascii="MetaOT-Book" w:hAnsi="MetaOT-Book" w:cs="Interstate-Bold"/>
          <w:bCs/>
          <w:color w:val="000000" w:themeColor="text1"/>
          <w:sz w:val="18"/>
          <w:szCs w:val="18"/>
          <w:lang w:val="en-GB" w:eastAsia="de-AT"/>
        </w:rPr>
        <w:t xml:space="preserve">. </w:t>
      </w:r>
      <w:r>
        <w:rPr>
          <w:rFonts w:ascii="MetaOT-Book" w:hAnsi="MetaOT-Book" w:cs="Interstate-Bold"/>
          <w:bCs/>
          <w:color w:val="000000" w:themeColor="text1"/>
          <w:sz w:val="18"/>
          <w:szCs w:val="18"/>
          <w:lang w:val="en-GB" w:eastAsia="de-AT"/>
        </w:rPr>
        <w:t xml:space="preserve">Mai </w:t>
      </w:r>
      <w:r w:rsidRPr="00A13DFE">
        <w:rPr>
          <w:rFonts w:ascii="MetaOT-Book" w:hAnsi="MetaOT-Book" w:cs="Interstate-Bold"/>
          <w:bCs/>
          <w:color w:val="000000" w:themeColor="text1"/>
          <w:sz w:val="18"/>
          <w:szCs w:val="18"/>
          <w:lang w:val="en-GB" w:eastAsia="de-AT"/>
        </w:rPr>
        <w:t>20</w:t>
      </w:r>
      <w:r>
        <w:rPr>
          <w:rFonts w:ascii="MetaOT-Book" w:hAnsi="MetaOT-Book" w:cs="Interstate-Bold"/>
          <w:bCs/>
          <w:color w:val="000000" w:themeColor="text1"/>
          <w:sz w:val="18"/>
          <w:szCs w:val="18"/>
          <w:lang w:val="en-GB" w:eastAsia="de-AT"/>
        </w:rPr>
        <w:t>2</w:t>
      </w:r>
      <w:r w:rsidR="00614548">
        <w:rPr>
          <w:rFonts w:ascii="MetaOT-Book" w:hAnsi="MetaOT-Book" w:cs="Interstate-Bold"/>
          <w:bCs/>
          <w:color w:val="000000" w:themeColor="text1"/>
          <w:sz w:val="18"/>
          <w:szCs w:val="18"/>
          <w:lang w:val="en-GB" w:eastAsia="de-AT"/>
        </w:rPr>
        <w:t>5</w:t>
      </w:r>
    </w:p>
    <w:p w14:paraId="683EA906" w14:textId="56DF32EA" w:rsidR="00614548" w:rsidRDefault="00614548" w:rsidP="00526534">
      <w:pPr>
        <w:spacing w:after="0" w:line="240" w:lineRule="auto"/>
        <w:rPr>
          <w:rFonts w:ascii="MetaOT-Book" w:hAnsi="MetaOT-Book" w:cs="Interstate-Bold"/>
          <w:bCs/>
          <w:color w:val="000000" w:themeColor="text1"/>
          <w:sz w:val="16"/>
          <w:szCs w:val="16"/>
          <w:lang w:val="en-GB" w:eastAsia="de-AT"/>
        </w:rPr>
      </w:pPr>
    </w:p>
    <w:p w14:paraId="4BB12A5A" w14:textId="3FD94EC3" w:rsidR="00B676A0" w:rsidRDefault="00200FDF" w:rsidP="00B676A0">
      <w:pPr>
        <w:spacing w:after="0" w:line="240" w:lineRule="auto"/>
        <w:ind w:right="-426"/>
        <w:rPr>
          <w:rFonts w:ascii="MetaOT-Book" w:hAnsi="MetaOT-Book" w:cs="Interstate-Bold"/>
          <w:bCs/>
          <w:color w:val="000000" w:themeColor="text1"/>
          <w:sz w:val="16"/>
          <w:szCs w:val="16"/>
          <w:lang w:val="en-GB" w:eastAsia="de-AT"/>
        </w:rPr>
      </w:pPr>
      <w:r w:rsidRPr="00200FDF">
        <w:rPr>
          <w:rFonts w:ascii="MetaOT-Book" w:hAnsi="MetaOT-Book" w:cs="Interstate-Bold"/>
          <w:bCs/>
          <w:noProof/>
          <w:color w:val="000000" w:themeColor="text1"/>
          <w:sz w:val="16"/>
          <w:szCs w:val="16"/>
          <w:lang w:val="en-GB" w:eastAsia="de-AT"/>
        </w:rPr>
        <w:drawing>
          <wp:inline distT="0" distB="0" distL="0" distR="0" wp14:anchorId="369233D8" wp14:editId="03036589">
            <wp:extent cx="2705100" cy="1809115"/>
            <wp:effectExtent l="19050" t="19050" r="19050" b="196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6572" cy="1856914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B676A0">
        <w:rPr>
          <w:rFonts w:ascii="MetaOT-Book" w:hAnsi="MetaOT-Book" w:cs="Interstate-Bold"/>
          <w:bCs/>
          <w:color w:val="000000" w:themeColor="text1"/>
          <w:sz w:val="16"/>
          <w:szCs w:val="16"/>
          <w:lang w:val="en-GB" w:eastAsia="de-AT"/>
        </w:rPr>
        <w:t xml:space="preserve">   </w:t>
      </w:r>
      <w:r w:rsidR="00B676A0" w:rsidRPr="00614548">
        <w:rPr>
          <w:noProof/>
          <w:lang w:eastAsia="de-AT"/>
        </w:rPr>
        <w:drawing>
          <wp:inline distT="0" distB="0" distL="0" distR="0" wp14:anchorId="73E0A4FE" wp14:editId="0ECE4A2F">
            <wp:extent cx="1719262" cy="1846580"/>
            <wp:effectExtent l="19050" t="19050" r="14605" b="203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731" cy="1887898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B676A0">
        <w:rPr>
          <w:rFonts w:ascii="MetaOT-Book" w:hAnsi="MetaOT-Book" w:cs="Interstate-Bold"/>
          <w:bCs/>
          <w:color w:val="000000" w:themeColor="text1"/>
          <w:sz w:val="16"/>
          <w:szCs w:val="16"/>
          <w:lang w:val="en-GB" w:eastAsia="de-AT"/>
        </w:rPr>
        <w:t xml:space="preserve">   </w:t>
      </w:r>
      <w:r w:rsidR="003A5EC2" w:rsidRPr="00200FDF">
        <w:rPr>
          <w:rFonts w:ascii="MetaOT-Book" w:hAnsi="MetaOT-Book" w:cs="Interstate-Bold"/>
          <w:bCs/>
          <w:noProof/>
          <w:color w:val="000000" w:themeColor="text1"/>
          <w:sz w:val="16"/>
          <w:szCs w:val="16"/>
          <w:lang w:eastAsia="de-AT"/>
        </w:rPr>
        <w:drawing>
          <wp:inline distT="0" distB="0" distL="0" distR="0" wp14:anchorId="0EAF61F0" wp14:editId="76701BA6">
            <wp:extent cx="1023938" cy="1854200"/>
            <wp:effectExtent l="19050" t="19050" r="24130" b="1270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9240" cy="1900018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623896EA" w14:textId="77777777" w:rsidR="00B676A0" w:rsidRPr="003A5EC2" w:rsidRDefault="00B676A0" w:rsidP="00526534">
      <w:pPr>
        <w:spacing w:after="0" w:line="240" w:lineRule="auto"/>
        <w:rPr>
          <w:rFonts w:ascii="MetaOT-Book" w:hAnsi="MetaOT-Book" w:cs="Interstate-Bold"/>
          <w:bCs/>
          <w:color w:val="000000" w:themeColor="text1"/>
          <w:sz w:val="8"/>
          <w:szCs w:val="8"/>
          <w:lang w:val="en-GB" w:eastAsia="de-AT"/>
        </w:rPr>
      </w:pPr>
    </w:p>
    <w:p w14:paraId="22984DB5" w14:textId="47E9D24C" w:rsidR="003A5EC2" w:rsidRDefault="003A4A9F" w:rsidP="00526534">
      <w:pPr>
        <w:spacing w:after="0" w:line="240" w:lineRule="auto"/>
        <w:rPr>
          <w:rFonts w:ascii="MetaOT-Book" w:hAnsi="MetaOT-Book" w:cs="Interstate-Bold"/>
          <w:bCs/>
          <w:color w:val="000000" w:themeColor="text1"/>
          <w:sz w:val="16"/>
          <w:szCs w:val="16"/>
          <w:lang w:val="en-GB" w:eastAsia="de-AT"/>
        </w:rPr>
      </w:pPr>
      <w:r>
        <w:rPr>
          <w:noProof/>
        </w:rPr>
        <w:drawing>
          <wp:inline distT="0" distB="0" distL="0" distR="0" wp14:anchorId="4DBD9A8D" wp14:editId="4DEDD900">
            <wp:extent cx="4590852" cy="3414713"/>
            <wp:effectExtent l="19050" t="19050" r="19685" b="1460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2531" r="1527" b="2928"/>
                    <a:stretch/>
                  </pic:blipFill>
                  <pic:spPr bwMode="auto">
                    <a:xfrm>
                      <a:off x="0" y="0"/>
                      <a:ext cx="4598799" cy="342062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2B155" w14:textId="77777777" w:rsidR="003A5EC2" w:rsidRPr="003A5EC2" w:rsidRDefault="00F91CF3" w:rsidP="003A5EC2">
      <w:pPr>
        <w:spacing w:after="0" w:line="240" w:lineRule="auto"/>
        <w:rPr>
          <w:rFonts w:ascii="MetaOT-Book" w:hAnsi="MetaOT-Book" w:cs="Interstate-Bold"/>
          <w:bCs/>
          <w:color w:val="000000" w:themeColor="text1"/>
          <w:sz w:val="8"/>
          <w:szCs w:val="8"/>
          <w:lang w:val="en-GB" w:eastAsia="de-AT"/>
        </w:rPr>
      </w:pPr>
      <w:r>
        <w:rPr>
          <w:rFonts w:ascii="MetaOT-Book" w:hAnsi="MetaOT-Book" w:cs="Interstate-Bold"/>
          <w:bCs/>
          <w:color w:val="000000" w:themeColor="text1"/>
          <w:sz w:val="16"/>
          <w:szCs w:val="16"/>
          <w:lang w:val="en-GB" w:eastAsia="de-AT"/>
        </w:rPr>
        <w:t xml:space="preserve"> </w:t>
      </w:r>
    </w:p>
    <w:p w14:paraId="5D687CE8" w14:textId="2D29AC7F" w:rsidR="00614548" w:rsidRDefault="003A4A9F" w:rsidP="00526534">
      <w:pPr>
        <w:spacing w:after="0" w:line="240" w:lineRule="auto"/>
        <w:rPr>
          <w:rFonts w:ascii="MetaOT-Book" w:hAnsi="MetaOT-Book" w:cs="Interstate-Bold"/>
          <w:bCs/>
          <w:color w:val="000000" w:themeColor="text1"/>
          <w:sz w:val="16"/>
          <w:szCs w:val="16"/>
          <w:lang w:val="en-GB" w:eastAsia="de-AT"/>
        </w:rPr>
      </w:pPr>
      <w:r>
        <w:rPr>
          <w:noProof/>
        </w:rPr>
        <w:drawing>
          <wp:inline distT="0" distB="0" distL="0" distR="0" wp14:anchorId="782104DB" wp14:editId="257482BA">
            <wp:extent cx="4614863" cy="3368564"/>
            <wp:effectExtent l="19050" t="19050" r="14605" b="2286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548" cy="338147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49F49685" w14:textId="1312A73D" w:rsidR="00D60208" w:rsidRDefault="00FB27F0" w:rsidP="00526534">
      <w:pPr>
        <w:spacing w:after="0" w:line="240" w:lineRule="auto"/>
        <w:rPr>
          <w:rFonts w:ascii="MetaOT-Book" w:hAnsi="MetaOT-Book" w:cs="Interstate-Bold"/>
          <w:bCs/>
          <w:color w:val="000000" w:themeColor="text1"/>
          <w:lang w:eastAsia="de-AT"/>
        </w:rPr>
      </w:pPr>
      <w:r>
        <w:rPr>
          <w:rFonts w:ascii="MetaOT-Book" w:hAnsi="MetaOT-Book" w:cs="Interstate-Bold"/>
          <w:bCs/>
          <w:color w:val="000000" w:themeColor="text1"/>
          <w:sz w:val="16"/>
          <w:szCs w:val="16"/>
          <w:lang w:val="en-GB" w:eastAsia="de-AT"/>
        </w:rPr>
        <w:lastRenderedPageBreak/>
        <w:t xml:space="preserve"> </w:t>
      </w:r>
      <w:r w:rsidR="00B676A0" w:rsidRPr="00B676A0">
        <w:rPr>
          <w:rFonts w:ascii="MetaOT-Book" w:hAnsi="MetaOT-Book" w:cs="Interstate-Bold"/>
          <w:bCs/>
          <w:noProof/>
          <w:color w:val="000000" w:themeColor="text1"/>
          <w:lang w:eastAsia="de-AT"/>
        </w:rPr>
        <w:drawing>
          <wp:inline distT="0" distB="0" distL="0" distR="0" wp14:anchorId="5B05A416" wp14:editId="786E0C44">
            <wp:extent cx="4838887" cy="3143250"/>
            <wp:effectExtent l="19050" t="19050" r="19050" b="190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0091" cy="3202494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3A5EC2">
        <w:rPr>
          <w:rFonts w:ascii="MetaOT-Book" w:hAnsi="MetaOT-Book" w:cs="Interstate-Bold"/>
          <w:bCs/>
          <w:color w:val="000000" w:themeColor="text1"/>
          <w:lang w:eastAsia="de-AT"/>
        </w:rPr>
        <w:t xml:space="preserve">   </w:t>
      </w:r>
    </w:p>
    <w:p w14:paraId="4A61E860" w14:textId="77777777" w:rsidR="00DF5DEA" w:rsidRPr="00DF5DEA" w:rsidRDefault="00DF5DEA" w:rsidP="00526534">
      <w:pPr>
        <w:spacing w:after="0" w:line="240" w:lineRule="auto"/>
        <w:rPr>
          <w:rFonts w:ascii="MetaOT-Book" w:hAnsi="MetaOT-Book" w:cs="Interstate-Bold"/>
          <w:bCs/>
          <w:color w:val="000000" w:themeColor="text1"/>
          <w:sz w:val="16"/>
          <w:szCs w:val="16"/>
          <w:lang w:eastAsia="de-AT"/>
        </w:rPr>
      </w:pPr>
    </w:p>
    <w:p w14:paraId="2CF5DFDF" w14:textId="4AE340EA" w:rsidR="00F91CF3" w:rsidRDefault="00DF5DEA" w:rsidP="00526534">
      <w:pPr>
        <w:spacing w:after="0" w:line="240" w:lineRule="auto"/>
        <w:rPr>
          <w:rFonts w:ascii="MetaOT-Book" w:hAnsi="MetaOT-Book" w:cs="Interstate-Bold"/>
          <w:bCs/>
          <w:color w:val="000000" w:themeColor="text1"/>
          <w:sz w:val="16"/>
          <w:szCs w:val="16"/>
          <w:lang w:eastAsia="de-AT"/>
        </w:rPr>
      </w:pPr>
      <w:r w:rsidRPr="00AB3D52">
        <w:rPr>
          <w:rFonts w:ascii="MetaOT-Book" w:hAnsi="MetaOT-Book"/>
          <w:noProof/>
          <w:lang w:eastAsia="de-AT"/>
        </w:rPr>
        <w:drawing>
          <wp:inline distT="0" distB="0" distL="0" distR="0" wp14:anchorId="0B3E374A" wp14:editId="622611E1">
            <wp:extent cx="5311098" cy="2024063"/>
            <wp:effectExtent l="19050" t="19050" r="23495" b="14605"/>
            <wp:docPr id="8" name="Grafik 8" descr="C:\Daten\Nachhalt-Pilgrim-4-Konzept-Inhalt-Schule\4-Logo-Graphik\1-Grafikfolge\8-PILGRIM-B4-2018-INTER-PILG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en\Nachhalt-Pilgrim-4-Konzept-Inhalt-Schule\4-Logo-Graphik\1-Grafikfolge\8-PILGRIM-B4-2018-INTER-PILGRI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87" cy="20575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sectPr w:rsidR="00F91CF3" w:rsidSect="00E6634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ok"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nterstat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08"/>
    <w:rsid w:val="00043A25"/>
    <w:rsid w:val="000F0AAB"/>
    <w:rsid w:val="001169CA"/>
    <w:rsid w:val="00137DAF"/>
    <w:rsid w:val="00200FDF"/>
    <w:rsid w:val="00233CD2"/>
    <w:rsid w:val="00247D84"/>
    <w:rsid w:val="00277906"/>
    <w:rsid w:val="002C501E"/>
    <w:rsid w:val="002D6C85"/>
    <w:rsid w:val="003A4A9F"/>
    <w:rsid w:val="003A5EC2"/>
    <w:rsid w:val="003F04FE"/>
    <w:rsid w:val="00526534"/>
    <w:rsid w:val="00614548"/>
    <w:rsid w:val="00650916"/>
    <w:rsid w:val="006F7616"/>
    <w:rsid w:val="00702B1E"/>
    <w:rsid w:val="0076456C"/>
    <w:rsid w:val="00814449"/>
    <w:rsid w:val="00835BDA"/>
    <w:rsid w:val="008A6AD0"/>
    <w:rsid w:val="008E25E2"/>
    <w:rsid w:val="00B676A0"/>
    <w:rsid w:val="00C6257D"/>
    <w:rsid w:val="00CE559A"/>
    <w:rsid w:val="00D30226"/>
    <w:rsid w:val="00D60208"/>
    <w:rsid w:val="00DA0797"/>
    <w:rsid w:val="00DB5819"/>
    <w:rsid w:val="00DF5DEA"/>
    <w:rsid w:val="00E16600"/>
    <w:rsid w:val="00E6634D"/>
    <w:rsid w:val="00F91CF3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28E7"/>
  <w15:chartTrackingRefBased/>
  <w15:docId w15:val="{EE88BEDE-0B6C-4635-90CF-EE547F45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0208"/>
  </w:style>
  <w:style w:type="paragraph" w:styleId="berschrift1">
    <w:name w:val="heading 1"/>
    <w:basedOn w:val="Standard"/>
    <w:next w:val="Standard"/>
    <w:link w:val="berschrift1Zchn"/>
    <w:uiPriority w:val="9"/>
    <w:qFormat/>
    <w:rsid w:val="00D60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02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Johann Hisch</cp:lastModifiedBy>
  <cp:revision>13</cp:revision>
  <cp:lastPrinted>2025-05-30T10:54:00Z</cp:lastPrinted>
  <dcterms:created xsi:type="dcterms:W3CDTF">2025-05-16T11:21:00Z</dcterms:created>
  <dcterms:modified xsi:type="dcterms:W3CDTF">2025-05-31T16:03:00Z</dcterms:modified>
</cp:coreProperties>
</file>